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FBE817" w14:textId="77777777" w:rsidR="001E6CE9" w:rsidRPr="002D1FB6" w:rsidRDefault="001E6CE9" w:rsidP="0041701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283"/>
        <w:gridCol w:w="4672"/>
      </w:tblGrid>
      <w:tr w:rsidR="004A475B" w:rsidRPr="002D1FB6" w14:paraId="28B35B56" w14:textId="77777777" w:rsidTr="00DA2C54">
        <w:tc>
          <w:tcPr>
            <w:tcW w:w="4390" w:type="dxa"/>
          </w:tcPr>
          <w:p w14:paraId="509F15CB" w14:textId="11C66DFA" w:rsidR="004A475B" w:rsidRPr="002D1FB6" w:rsidRDefault="004A475B" w:rsidP="004A475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14:paraId="0213DDE6" w14:textId="77777777" w:rsidR="004A475B" w:rsidRPr="002D1FB6" w:rsidRDefault="004A475B" w:rsidP="0041701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72" w:type="dxa"/>
            <w:vAlign w:val="center"/>
          </w:tcPr>
          <w:p w14:paraId="4F34692A" w14:textId="77777777" w:rsidR="004A475B" w:rsidRPr="002D1FB6" w:rsidRDefault="004A475B" w:rsidP="0041701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D1FB6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</w:tc>
      </w:tr>
      <w:tr w:rsidR="004A475B" w:rsidRPr="002D1FB6" w14:paraId="0E29893B" w14:textId="77777777" w:rsidTr="00DA2C54">
        <w:tc>
          <w:tcPr>
            <w:tcW w:w="4390" w:type="dxa"/>
          </w:tcPr>
          <w:p w14:paraId="03C3AC04" w14:textId="0475D43C" w:rsidR="004A475B" w:rsidRPr="002D1FB6" w:rsidRDefault="004A475B" w:rsidP="004A475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14:paraId="04AACAA8" w14:textId="77777777" w:rsidR="004A475B" w:rsidRPr="002D1FB6" w:rsidRDefault="004A475B" w:rsidP="004A475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72" w:type="dxa"/>
            <w:vAlign w:val="center"/>
          </w:tcPr>
          <w:p w14:paraId="272D4129" w14:textId="77777777" w:rsidR="004A475B" w:rsidRPr="002D1FB6" w:rsidRDefault="004A475B" w:rsidP="004A475B">
            <w:pPr>
              <w:pStyle w:val="a4"/>
              <w:tabs>
                <w:tab w:val="clear" w:pos="720"/>
                <w:tab w:val="left" w:pos="1134"/>
              </w:tabs>
              <w:spacing w:before="0"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FB6">
              <w:rPr>
                <w:rFonts w:ascii="Times New Roman" w:hAnsi="Times New Roman"/>
                <w:sz w:val="28"/>
                <w:szCs w:val="28"/>
              </w:rPr>
              <w:t>Заместитель директора по капитальному строительству филиала «Московские высоковольтные сети» ПАО «Россети Московский регион»</w:t>
            </w:r>
          </w:p>
        </w:tc>
      </w:tr>
      <w:tr w:rsidR="004A475B" w:rsidRPr="002D1FB6" w14:paraId="7E454B09" w14:textId="77777777" w:rsidTr="00DA2C54">
        <w:tc>
          <w:tcPr>
            <w:tcW w:w="4390" w:type="dxa"/>
          </w:tcPr>
          <w:p w14:paraId="6A824CE9" w14:textId="375BAF0E" w:rsidR="004A475B" w:rsidRPr="002D1FB6" w:rsidRDefault="004A475B" w:rsidP="004A475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14:paraId="23CD747E" w14:textId="77777777" w:rsidR="004A475B" w:rsidRPr="002D1FB6" w:rsidRDefault="004A475B" w:rsidP="004A475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72" w:type="dxa"/>
          </w:tcPr>
          <w:p w14:paraId="3E3D8545" w14:textId="77777777" w:rsidR="002D1FB6" w:rsidRDefault="002D1FB6" w:rsidP="002D1FB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  <w:p w14:paraId="690C4983" w14:textId="77777777" w:rsidR="002D1FB6" w:rsidRDefault="002D1FB6" w:rsidP="002D1FB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  <w:p w14:paraId="4C8DE3EF" w14:textId="77777777" w:rsidR="004A475B" w:rsidRDefault="004A475B" w:rsidP="002D1FB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2D1FB6">
              <w:rPr>
                <w:rFonts w:ascii="Times New Roman" w:hAnsi="Times New Roman"/>
                <w:sz w:val="28"/>
                <w:szCs w:val="28"/>
              </w:rPr>
              <w:t>______________Коротоножкин С.Н.</w:t>
            </w:r>
          </w:p>
          <w:p w14:paraId="1BFAC431" w14:textId="176D060D" w:rsidR="002D1FB6" w:rsidRPr="002D1FB6" w:rsidRDefault="002D1FB6" w:rsidP="002D1FB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A475B" w:rsidRPr="002D1FB6" w14:paraId="469D077C" w14:textId="77777777" w:rsidTr="002D1FB6">
        <w:trPr>
          <w:trHeight w:val="453"/>
        </w:trPr>
        <w:tc>
          <w:tcPr>
            <w:tcW w:w="4390" w:type="dxa"/>
          </w:tcPr>
          <w:p w14:paraId="435CA429" w14:textId="53577AD6" w:rsidR="004A475B" w:rsidRPr="002D1FB6" w:rsidRDefault="004A475B" w:rsidP="004A475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14:paraId="54129787" w14:textId="77777777" w:rsidR="004A475B" w:rsidRPr="002D1FB6" w:rsidRDefault="004A475B" w:rsidP="004A475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72" w:type="dxa"/>
          </w:tcPr>
          <w:p w14:paraId="684BFFB1" w14:textId="5AE3D869" w:rsidR="004A475B" w:rsidRPr="002D1FB6" w:rsidRDefault="004A475B" w:rsidP="00232B5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«____»______</w:t>
            </w:r>
            <w:r w:rsidR="002D1F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</w:t>
            </w:r>
            <w:r w:rsidRPr="002D1F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_________202</w:t>
            </w:r>
            <w:r w:rsidR="00232B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  <w:r w:rsidRPr="002D1F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</w:t>
            </w:r>
          </w:p>
        </w:tc>
      </w:tr>
    </w:tbl>
    <w:p w14:paraId="7CB1DF17" w14:textId="628EEE92" w:rsidR="00AD4E03" w:rsidRPr="002D1FB6" w:rsidRDefault="00AD4E03" w:rsidP="00DE4D4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6D220F" w14:textId="77777777" w:rsidR="00AD4E03" w:rsidRPr="002D1FB6" w:rsidRDefault="00AD4E03" w:rsidP="0041701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3D95CC" w14:textId="77777777" w:rsidR="00CD0B69" w:rsidRPr="002D1FB6" w:rsidRDefault="00CD0B69" w:rsidP="00CD0B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</w:pPr>
      <w:r w:rsidRPr="002D1FB6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>ТЕХНИЧЕСКОЕ ЗАДАНИЕ</w:t>
      </w:r>
    </w:p>
    <w:p w14:paraId="6DA9ACF4" w14:textId="23DBFD76" w:rsidR="002D1FB6" w:rsidRDefault="002D1FB6" w:rsidP="00CD0B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</w:pPr>
      <w:r w:rsidRPr="002D1FB6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на создание </w:t>
      </w:r>
      <w:r w:rsidR="008F08A2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>геодезической разбивочной основы</w:t>
      </w:r>
    </w:p>
    <w:p w14:paraId="49B8267D" w14:textId="414BE683" w:rsidR="0027294D" w:rsidRPr="002D1FB6" w:rsidRDefault="002D1FB6" w:rsidP="00CD0B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1FB6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(вынос </w:t>
      </w:r>
      <w:r w:rsidR="008F08A2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>осей объекта</w:t>
      </w:r>
      <w:r w:rsidRPr="002D1FB6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в натуру)</w:t>
      </w:r>
    </w:p>
    <w:p w14:paraId="7056B8E5" w14:textId="20634722" w:rsidR="00DA2C54" w:rsidRPr="002D1FB6" w:rsidRDefault="00DA2C54" w:rsidP="00DE4D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8"/>
        <w:gridCol w:w="7909"/>
      </w:tblGrid>
      <w:tr w:rsidR="00417019" w:rsidRPr="002D1FB6" w14:paraId="5809CAD4" w14:textId="77777777" w:rsidTr="00AD4E03">
        <w:trPr>
          <w:trHeight w:val="567"/>
        </w:trPr>
        <w:tc>
          <w:tcPr>
            <w:tcW w:w="2298" w:type="dxa"/>
            <w:vAlign w:val="center"/>
          </w:tcPr>
          <w:p w14:paraId="4A002E57" w14:textId="77777777" w:rsidR="00417019" w:rsidRPr="002D1FB6" w:rsidRDefault="00417019" w:rsidP="00417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Заказчик</w:t>
            </w:r>
          </w:p>
        </w:tc>
        <w:tc>
          <w:tcPr>
            <w:tcW w:w="7909" w:type="dxa"/>
            <w:vAlign w:val="center"/>
          </w:tcPr>
          <w:p w14:paraId="03FE90E8" w14:textId="77777777" w:rsidR="00417019" w:rsidRPr="002D1FB6" w:rsidRDefault="00417019" w:rsidP="00417019">
            <w:pPr>
              <w:widowControl w:val="0"/>
              <w:tabs>
                <w:tab w:val="left" w:pos="284"/>
                <w:tab w:val="left" w:pos="11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Московские высоковольтные сети – филиал ПАО «Россети Московский регион»</w:t>
            </w:r>
          </w:p>
        </w:tc>
      </w:tr>
      <w:tr w:rsidR="00417019" w:rsidRPr="002D1FB6" w14:paraId="768C8AB3" w14:textId="77777777" w:rsidTr="00AD4E03">
        <w:trPr>
          <w:trHeight w:val="449"/>
        </w:trPr>
        <w:tc>
          <w:tcPr>
            <w:tcW w:w="2298" w:type="dxa"/>
            <w:vAlign w:val="center"/>
          </w:tcPr>
          <w:p w14:paraId="0AB709DA" w14:textId="77777777" w:rsidR="00417019" w:rsidRPr="002D1FB6" w:rsidRDefault="00417019" w:rsidP="00417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Исполнитель</w:t>
            </w:r>
          </w:p>
        </w:tc>
        <w:tc>
          <w:tcPr>
            <w:tcW w:w="7909" w:type="dxa"/>
            <w:vAlign w:val="center"/>
          </w:tcPr>
          <w:p w14:paraId="2B0193B7" w14:textId="77777777" w:rsidR="00417019" w:rsidRPr="002D1FB6" w:rsidRDefault="001E6CE9" w:rsidP="00F133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Определяется по результатам </w:t>
            </w:r>
            <w:r w:rsidR="00F13391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конкурсных процедур</w:t>
            </w:r>
          </w:p>
        </w:tc>
      </w:tr>
      <w:tr w:rsidR="003923D7" w:rsidRPr="002D1FB6" w14:paraId="1AE22EEC" w14:textId="77777777" w:rsidTr="00AD4E03">
        <w:trPr>
          <w:trHeight w:val="464"/>
        </w:trPr>
        <w:tc>
          <w:tcPr>
            <w:tcW w:w="2298" w:type="dxa"/>
            <w:vAlign w:val="center"/>
          </w:tcPr>
          <w:p w14:paraId="7DB77245" w14:textId="1C031A8A" w:rsidR="003923D7" w:rsidRPr="002D1FB6" w:rsidRDefault="003923D7" w:rsidP="00417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Предмет закупки</w:t>
            </w:r>
          </w:p>
        </w:tc>
        <w:tc>
          <w:tcPr>
            <w:tcW w:w="7909" w:type="dxa"/>
            <w:vAlign w:val="center"/>
          </w:tcPr>
          <w:p w14:paraId="01A7BBF4" w14:textId="071C2177" w:rsidR="003923D7" w:rsidRPr="00F9077B" w:rsidRDefault="003923D7" w:rsidP="008F0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07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Предметом проведения конкурентной процедуры является общая стоимость услуг на </w:t>
            </w:r>
            <w:r w:rsidR="00323EF8" w:rsidRPr="00F907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создание геодезической разбив</w:t>
            </w:r>
            <w:r w:rsidR="008F08A2" w:rsidRPr="00F907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очной</w:t>
            </w:r>
            <w:r w:rsidR="00323EF8" w:rsidRPr="00F907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8F08A2" w:rsidRPr="00F907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основы</w:t>
            </w:r>
            <w:r w:rsidR="00323EF8" w:rsidRPr="00F907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(вынос </w:t>
            </w:r>
            <w:r w:rsidR="008F08A2" w:rsidRPr="00F907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осей объекта</w:t>
            </w:r>
            <w:r w:rsidR="00323EF8" w:rsidRPr="00F907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 натуру) </w:t>
            </w:r>
            <w:r w:rsidR="00611501" w:rsidRPr="00F907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ПС-110 кВ № 32 "Измайлово</w:t>
            </w:r>
            <w:r w:rsidR="008F08A2" w:rsidRPr="00F907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"</w:t>
            </w:r>
            <w:r w:rsidRPr="00F907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принадлежащ</w:t>
            </w:r>
            <w:r w:rsidR="00323EF8" w:rsidRPr="00F907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ей</w:t>
            </w:r>
            <w:r w:rsidRPr="00F907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ПАО «Россети Московский регион».</w:t>
            </w:r>
          </w:p>
        </w:tc>
      </w:tr>
      <w:tr w:rsidR="00F13391" w:rsidRPr="002D1FB6" w14:paraId="4D31F086" w14:textId="77777777" w:rsidTr="00AD4E03">
        <w:trPr>
          <w:trHeight w:val="464"/>
        </w:trPr>
        <w:tc>
          <w:tcPr>
            <w:tcW w:w="2298" w:type="dxa"/>
            <w:vAlign w:val="center"/>
          </w:tcPr>
          <w:p w14:paraId="08B1F037" w14:textId="77777777" w:rsidR="00F13391" w:rsidRPr="002D1FB6" w:rsidRDefault="00F13391" w:rsidP="00417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Объект</w:t>
            </w:r>
            <w:r w:rsidR="0027294D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экспертизы</w:t>
            </w:r>
          </w:p>
        </w:tc>
        <w:tc>
          <w:tcPr>
            <w:tcW w:w="7909" w:type="dxa"/>
            <w:vAlign w:val="center"/>
          </w:tcPr>
          <w:p w14:paraId="2D5912C6" w14:textId="139E8A17" w:rsidR="007B1858" w:rsidRPr="00F9077B" w:rsidRDefault="00611501" w:rsidP="007B1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07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Модернизации ПС-110 кВ № 32 "Измайлово</w:t>
            </w:r>
            <w:r w:rsidR="008F08A2" w:rsidRPr="00F907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"с установкой систем безопасности, с оборудованием защитного укрытия для работников, защитного сооружения с металлической сетчатой конструкцией вокруг силовых трансформаторов, защитой кабельных каналов с контрольными кабелями, защитой въездов на объекты противотаранными блоками. (1 шт.(прочие))</w:t>
            </w:r>
            <w:r w:rsidR="002D1FB6" w:rsidRPr="00F907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. Месторасположение объекта: </w:t>
            </w:r>
            <w:r w:rsidR="008F08A2" w:rsidRPr="00F907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</w:t>
            </w:r>
            <w:r w:rsidR="007B1858" w:rsidRPr="00F907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 Москва, Народный проспект, вл. 37/5</w:t>
            </w:r>
            <w:r w:rsidR="002D1FB6" w:rsidRPr="00F907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</w:tc>
      </w:tr>
      <w:tr w:rsidR="00417019" w:rsidRPr="002D1FB6" w14:paraId="6077C613" w14:textId="77777777" w:rsidTr="00AD4E03">
        <w:tc>
          <w:tcPr>
            <w:tcW w:w="2298" w:type="dxa"/>
            <w:vAlign w:val="center"/>
          </w:tcPr>
          <w:p w14:paraId="640FE324" w14:textId="1E338EF1" w:rsidR="00F92114" w:rsidRPr="002D1FB6" w:rsidRDefault="002D1FB6" w:rsidP="00272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Результат услуг</w:t>
            </w:r>
          </w:p>
          <w:p w14:paraId="5089CDE5" w14:textId="17833403" w:rsidR="00D348D1" w:rsidRPr="002D1FB6" w:rsidRDefault="00D348D1" w:rsidP="00272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09" w:type="dxa"/>
            <w:vAlign w:val="center"/>
          </w:tcPr>
          <w:p w14:paraId="0E1BEDA0" w14:textId="33748E08" w:rsidR="00F84EA1" w:rsidRPr="00F9077B" w:rsidRDefault="002D1FB6" w:rsidP="008F0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07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Создание плановой опорной сети, вынос в натуру ос</w:t>
            </w:r>
            <w:r w:rsidR="008F08A2" w:rsidRPr="00F907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ей объекта</w:t>
            </w:r>
            <w:r w:rsidRPr="00F907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и ос</w:t>
            </w:r>
            <w:r w:rsidR="008F08A2" w:rsidRPr="00F907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ей</w:t>
            </w:r>
            <w:r w:rsidRPr="00F907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коммуникаци</w:t>
            </w:r>
            <w:r w:rsidR="008F08A2" w:rsidRPr="00F907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й</w:t>
            </w:r>
            <w:r w:rsidRPr="00F907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выполнение полевых изысканий</w:t>
            </w:r>
          </w:p>
        </w:tc>
      </w:tr>
      <w:tr w:rsidR="00417019" w:rsidRPr="002D1FB6" w14:paraId="1D843B57" w14:textId="77777777" w:rsidTr="00AD4E03">
        <w:tc>
          <w:tcPr>
            <w:tcW w:w="2298" w:type="dxa"/>
            <w:vAlign w:val="center"/>
          </w:tcPr>
          <w:p w14:paraId="6DF6B485" w14:textId="28FCEF24" w:rsidR="00417019" w:rsidRPr="002D1FB6" w:rsidRDefault="002D1FB6" w:rsidP="00272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Основные технические требования на оказываемые услуги</w:t>
            </w:r>
          </w:p>
        </w:tc>
        <w:tc>
          <w:tcPr>
            <w:tcW w:w="7909" w:type="dxa"/>
          </w:tcPr>
          <w:p w14:paraId="13DC3544" w14:textId="10EF489B" w:rsidR="002D1FB6" w:rsidRPr="00F9077B" w:rsidRDefault="002D1FB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07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 разработке документации руководствоваться законодательными и нормативными актами Российской Федерации.</w:t>
            </w:r>
          </w:p>
          <w:p w14:paraId="2C78488E" w14:textId="28244E4A" w:rsidR="00417019" w:rsidRPr="00F9077B" w:rsidRDefault="00417019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D1FB6" w:rsidRPr="002D1FB6" w14:paraId="576E3D1E" w14:textId="77777777" w:rsidTr="00AD4E03">
        <w:tc>
          <w:tcPr>
            <w:tcW w:w="2298" w:type="dxa"/>
            <w:vAlign w:val="center"/>
          </w:tcPr>
          <w:p w14:paraId="7E781753" w14:textId="1B8973C2" w:rsidR="002D1FB6" w:rsidRPr="002D1FB6" w:rsidRDefault="002D1FB6" w:rsidP="00272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Требования к составу документации</w:t>
            </w:r>
          </w:p>
        </w:tc>
        <w:tc>
          <w:tcPr>
            <w:tcW w:w="7909" w:type="dxa"/>
          </w:tcPr>
          <w:p w14:paraId="6023C5F5" w14:textId="39C63E19" w:rsidR="002D1FB6" w:rsidRPr="00F9077B" w:rsidRDefault="002D1FB6" w:rsidP="008F0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07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Акт выноса </w:t>
            </w:r>
            <w:r w:rsidR="008F08A2" w:rsidRPr="00F907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осей объекта</w:t>
            </w:r>
            <w:r w:rsidRPr="00F907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 натуру</w:t>
            </w:r>
          </w:p>
        </w:tc>
      </w:tr>
      <w:tr w:rsidR="002D1FB6" w:rsidRPr="002D1FB6" w14:paraId="4B4EAEA0" w14:textId="77777777" w:rsidTr="00AD4E03">
        <w:tc>
          <w:tcPr>
            <w:tcW w:w="2298" w:type="dxa"/>
            <w:vAlign w:val="center"/>
          </w:tcPr>
          <w:p w14:paraId="3B2B7E11" w14:textId="7716EDC3" w:rsidR="002D1FB6" w:rsidRPr="002D1FB6" w:rsidRDefault="002D1FB6" w:rsidP="00272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Материалы, 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представляемые Заказчиком</w:t>
            </w:r>
          </w:p>
        </w:tc>
        <w:tc>
          <w:tcPr>
            <w:tcW w:w="7909" w:type="dxa"/>
          </w:tcPr>
          <w:p w14:paraId="21526C14" w14:textId="77777777" w:rsidR="002D1FB6" w:rsidRPr="00F9077B" w:rsidRDefault="002D1FB6" w:rsidP="002D1FB6">
            <w:pPr>
              <w:pStyle w:val="20"/>
              <w:numPr>
                <w:ilvl w:val="0"/>
                <w:numId w:val="4"/>
              </w:numPr>
              <w:shd w:val="clear" w:color="auto" w:fill="auto"/>
              <w:spacing w:after="0" w:line="320" w:lineRule="exact"/>
              <w:ind w:left="7" w:firstLine="0"/>
              <w:jc w:val="both"/>
              <w:rPr>
                <w:bCs/>
                <w:lang w:eastAsia="ru-RU"/>
              </w:rPr>
            </w:pPr>
            <w:r w:rsidRPr="00F9077B">
              <w:rPr>
                <w:bCs/>
                <w:lang w:eastAsia="ru-RU"/>
              </w:rPr>
              <w:lastRenderedPageBreak/>
              <w:t>исходно-разрешительная документация;</w:t>
            </w:r>
          </w:p>
          <w:p w14:paraId="5EB85E4B" w14:textId="77777777" w:rsidR="002D1FB6" w:rsidRPr="00F9077B" w:rsidRDefault="002D1FB6" w:rsidP="002D1FB6">
            <w:pPr>
              <w:pStyle w:val="20"/>
              <w:numPr>
                <w:ilvl w:val="0"/>
                <w:numId w:val="4"/>
              </w:numPr>
              <w:shd w:val="clear" w:color="auto" w:fill="auto"/>
              <w:spacing w:after="0" w:line="320" w:lineRule="exact"/>
              <w:ind w:left="7" w:firstLine="0"/>
              <w:jc w:val="both"/>
              <w:rPr>
                <w:bCs/>
                <w:lang w:eastAsia="ru-RU"/>
              </w:rPr>
            </w:pPr>
            <w:r w:rsidRPr="00F9077B">
              <w:rPr>
                <w:bCs/>
                <w:lang w:eastAsia="ru-RU"/>
              </w:rPr>
              <w:lastRenderedPageBreak/>
              <w:t>иная документация по запросу Подрядчика.</w:t>
            </w:r>
          </w:p>
          <w:p w14:paraId="0E9027AC" w14:textId="77777777" w:rsidR="002D1FB6" w:rsidRPr="00F9077B" w:rsidRDefault="002D1FB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D1FB6" w:rsidRPr="002D1FB6" w14:paraId="67CD0E8F" w14:textId="77777777" w:rsidTr="00AD4E03">
        <w:tc>
          <w:tcPr>
            <w:tcW w:w="2298" w:type="dxa"/>
            <w:vAlign w:val="center"/>
          </w:tcPr>
          <w:p w14:paraId="26C3AB40" w14:textId="77777777" w:rsidR="002D1FB6" w:rsidRPr="002D1FB6" w:rsidRDefault="002D1FB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Правила приемки оказанных услуг:</w:t>
            </w:r>
          </w:p>
          <w:p w14:paraId="248E125C" w14:textId="77777777" w:rsidR="002D1FB6" w:rsidRPr="002D1FB6" w:rsidRDefault="002D1FB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09" w:type="dxa"/>
          </w:tcPr>
          <w:p w14:paraId="3C5A0804" w14:textId="77777777" w:rsidR="002D1FB6" w:rsidRPr="002D1FB6" w:rsidRDefault="002D1FB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 завершении работ представляются: акт сдачи-приемки выполненных работ (в двух экземплярах), счёт, счёт-фактура, акт выноса на бумажном носителе в 2-х экз. и в электронном виде.</w:t>
            </w:r>
          </w:p>
          <w:p w14:paraId="79630BEA" w14:textId="77777777" w:rsidR="002D1FB6" w:rsidRPr="002D1FB6" w:rsidRDefault="002D1FB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DA2C54" w:rsidRPr="002D1FB6" w14:paraId="77EBECAE" w14:textId="77777777" w:rsidTr="00AD4E03">
        <w:tc>
          <w:tcPr>
            <w:tcW w:w="2298" w:type="dxa"/>
            <w:vAlign w:val="center"/>
          </w:tcPr>
          <w:p w14:paraId="74E54494" w14:textId="77777777" w:rsidR="00DA2C54" w:rsidRPr="002D1FB6" w:rsidRDefault="00DA2C54" w:rsidP="00272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Заключение договора</w:t>
            </w:r>
          </w:p>
        </w:tc>
        <w:tc>
          <w:tcPr>
            <w:tcW w:w="7909" w:type="dxa"/>
          </w:tcPr>
          <w:p w14:paraId="1A84E904" w14:textId="088BF8A2" w:rsidR="00DA2C54" w:rsidRPr="002D1FB6" w:rsidRDefault="00171BE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Договор </w:t>
            </w:r>
            <w:r w:rsidR="0029548E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планируется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заключать по</w:t>
            </w:r>
            <w:r w:rsidR="00DA2C54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утвержденн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ой</w:t>
            </w:r>
            <w:r w:rsidR="00DA2C54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типов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ой</w:t>
            </w:r>
            <w:r w:rsidR="00DA2C54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форм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</w:t>
            </w:r>
            <w:r w:rsidR="00B05BE8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договор возмездного оказания услуг</w:t>
            </w:r>
            <w:r w:rsidR="00DA2C54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согласно </w:t>
            </w:r>
            <w:r w:rsidR="00F066F8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приложению №1 к приказу Общества от 30.12.2019 № 1508 «Об утверждении типовых форм договоров возмездного оказания услуг»</w:t>
            </w:r>
            <w:r w:rsidR="00C078EC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 последующими изменениями.</w:t>
            </w:r>
          </w:p>
        </w:tc>
      </w:tr>
      <w:tr w:rsidR="00417019" w:rsidRPr="002D1FB6" w14:paraId="2B16F70E" w14:textId="77777777" w:rsidTr="00AD4E03">
        <w:trPr>
          <w:trHeight w:val="872"/>
        </w:trPr>
        <w:tc>
          <w:tcPr>
            <w:tcW w:w="2298" w:type="dxa"/>
            <w:vAlign w:val="center"/>
          </w:tcPr>
          <w:p w14:paraId="30E3D230" w14:textId="003015F8" w:rsidR="00417019" w:rsidRPr="002D1FB6" w:rsidRDefault="004601FA" w:rsidP="00392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Сроки </w:t>
            </w:r>
            <w:r w:rsidR="003923D7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оказания услуг</w:t>
            </w:r>
          </w:p>
        </w:tc>
        <w:tc>
          <w:tcPr>
            <w:tcW w:w="7909" w:type="dxa"/>
            <w:vAlign w:val="center"/>
          </w:tcPr>
          <w:p w14:paraId="2F034265" w14:textId="702FE4C9" w:rsidR="00417019" w:rsidRPr="002D1FB6" w:rsidRDefault="00B76A8C" w:rsidP="00B41A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  <w:lang w:eastAsia="ru-RU"/>
              </w:rPr>
            </w:pPr>
            <w:r w:rsidRPr="00B76A8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 даты подписания договоров по 30 ноября 2026г.</w:t>
            </w:r>
          </w:p>
        </w:tc>
      </w:tr>
      <w:tr w:rsidR="0029548E" w:rsidRPr="002D1FB6" w14:paraId="47687DAD" w14:textId="77777777" w:rsidTr="00AD4E03">
        <w:trPr>
          <w:trHeight w:val="804"/>
        </w:trPr>
        <w:tc>
          <w:tcPr>
            <w:tcW w:w="2298" w:type="dxa"/>
            <w:vAlign w:val="center"/>
          </w:tcPr>
          <w:p w14:paraId="2B10B02D" w14:textId="77777777" w:rsidR="0029548E" w:rsidRPr="002D1FB6" w:rsidRDefault="0029548E" w:rsidP="003A3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Условия оплаты</w:t>
            </w:r>
          </w:p>
        </w:tc>
        <w:tc>
          <w:tcPr>
            <w:tcW w:w="7909" w:type="dxa"/>
            <w:vAlign w:val="center"/>
          </w:tcPr>
          <w:p w14:paraId="3A436AE4" w14:textId="7D6A86F3" w:rsidR="0029548E" w:rsidRPr="002D1FB6" w:rsidRDefault="00546CEF" w:rsidP="00D01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B0F0"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Оплата</w:t>
            </w:r>
            <w:r w:rsidR="0029548E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4166A0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за оказанные услуги </w:t>
            </w:r>
            <w:r w:rsidR="0029548E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производится Заказчиком </w:t>
            </w:r>
            <w:r w:rsidR="00B41A4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 течение 7</w:t>
            </w:r>
            <w:r w:rsidR="00D01EB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</w:t>
            </w:r>
            <w:r w:rsidR="00AE6E01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абочих </w:t>
            </w:r>
            <w:r w:rsidR="0029548E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дней со дня подписания Сторонами акта сдачи-приемки </w:t>
            </w:r>
            <w:r w:rsidR="00C723B2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оказанных услуг.</w:t>
            </w:r>
          </w:p>
        </w:tc>
      </w:tr>
      <w:tr w:rsidR="00417019" w:rsidRPr="002D1FB6" w14:paraId="4A5C142A" w14:textId="77777777" w:rsidTr="00AD4E03">
        <w:trPr>
          <w:trHeight w:val="707"/>
        </w:trPr>
        <w:tc>
          <w:tcPr>
            <w:tcW w:w="2298" w:type="dxa"/>
            <w:vAlign w:val="center"/>
          </w:tcPr>
          <w:p w14:paraId="29AEC520" w14:textId="77777777" w:rsidR="00417019" w:rsidRPr="002D1FB6" w:rsidRDefault="00231CB7" w:rsidP="00455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Привлечение соисполнителей </w:t>
            </w:r>
            <w:r w:rsidR="003A3D54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 исполнению договора</w:t>
            </w:r>
          </w:p>
        </w:tc>
        <w:tc>
          <w:tcPr>
            <w:tcW w:w="7909" w:type="dxa"/>
            <w:vAlign w:val="center"/>
          </w:tcPr>
          <w:p w14:paraId="30CD2DA0" w14:textId="77777777" w:rsidR="00417019" w:rsidRPr="002D1FB6" w:rsidRDefault="003A3D54" w:rsidP="00417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Допускается</w:t>
            </w:r>
          </w:p>
        </w:tc>
      </w:tr>
    </w:tbl>
    <w:p w14:paraId="497E5C35" w14:textId="77777777" w:rsidR="00CB2245" w:rsidRPr="002D1FB6" w:rsidRDefault="00CB2245" w:rsidP="00CB2245">
      <w:pPr>
        <w:pStyle w:val="a7"/>
        <w:rPr>
          <w:rFonts w:ascii="Times New Roman" w:hAnsi="Times New Roman" w:cs="Times New Roman"/>
          <w:sz w:val="28"/>
          <w:szCs w:val="28"/>
        </w:rPr>
      </w:pPr>
    </w:p>
    <w:p w14:paraId="7539BDD8" w14:textId="77777777" w:rsidR="002D1FB6" w:rsidRPr="002D1FB6" w:rsidRDefault="002D1FB6" w:rsidP="002D1FB6">
      <w:pPr>
        <w:pStyle w:val="22"/>
        <w:keepNext/>
        <w:keepLines/>
        <w:shd w:val="clear" w:color="auto" w:fill="auto"/>
        <w:spacing w:line="310" w:lineRule="exact"/>
        <w:ind w:left="-709"/>
      </w:pPr>
      <w:r w:rsidRPr="002D1FB6">
        <w:t>СОГЛАСОВАНО:</w:t>
      </w:r>
    </w:p>
    <w:p w14:paraId="4334F1F1" w14:textId="77777777" w:rsidR="002D1FB6" w:rsidRPr="002D1FB6" w:rsidRDefault="002D1FB6" w:rsidP="002D1FB6">
      <w:pPr>
        <w:pStyle w:val="20"/>
        <w:shd w:val="clear" w:color="auto" w:fill="auto"/>
        <w:spacing w:after="0" w:line="320" w:lineRule="exact"/>
        <w:ind w:left="-709" w:firstLine="0"/>
      </w:pPr>
    </w:p>
    <w:p w14:paraId="613288BC" w14:textId="77777777" w:rsidR="002D1FB6" w:rsidRPr="002D1FB6" w:rsidRDefault="002D1FB6" w:rsidP="002D1FB6">
      <w:pPr>
        <w:pStyle w:val="20"/>
        <w:shd w:val="clear" w:color="auto" w:fill="auto"/>
        <w:spacing w:after="0" w:line="320" w:lineRule="exact"/>
        <w:ind w:left="-709" w:firstLine="0"/>
      </w:pPr>
      <w:r w:rsidRPr="002D1FB6">
        <w:t>Начальник управления строительно-монтажных работ</w:t>
      </w:r>
    </w:p>
    <w:p w14:paraId="6AB47A7F" w14:textId="1BC391FD" w:rsidR="002D1FB6" w:rsidRPr="002D1FB6" w:rsidRDefault="002D1FB6" w:rsidP="002D1FB6">
      <w:pPr>
        <w:pStyle w:val="20"/>
        <w:shd w:val="clear" w:color="auto" w:fill="auto"/>
        <w:spacing w:after="0" w:line="320" w:lineRule="exact"/>
        <w:ind w:left="-709" w:firstLine="0"/>
      </w:pPr>
      <w:r w:rsidRPr="002D1FB6">
        <w:t>ДКС – филиала ПАО «Россети</w:t>
      </w:r>
      <w:r w:rsidR="00B41A44">
        <w:t xml:space="preserve"> Московский регион»</w:t>
      </w:r>
      <w:r w:rsidRPr="002D1FB6">
        <w:t xml:space="preserve">                          М.В. Гладышев</w:t>
      </w:r>
    </w:p>
    <w:p w14:paraId="3CE696F3" w14:textId="77777777" w:rsidR="002D1FB6" w:rsidRPr="002D1FB6" w:rsidRDefault="002D1FB6" w:rsidP="002D1FB6">
      <w:pPr>
        <w:pStyle w:val="a7"/>
        <w:ind w:left="-709"/>
        <w:jc w:val="both"/>
        <w:rPr>
          <w:rFonts w:ascii="Times New Roman" w:hAnsi="Times New Roman" w:cs="Times New Roman"/>
        </w:rPr>
      </w:pPr>
    </w:p>
    <w:sectPr w:rsidR="002D1FB6" w:rsidRPr="002D1FB6" w:rsidSect="002D1FB6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8407F0" w14:textId="77777777" w:rsidR="00DA6BAE" w:rsidRDefault="00DA6BAE" w:rsidP="00AE6E01">
      <w:pPr>
        <w:spacing w:after="0" w:line="240" w:lineRule="auto"/>
      </w:pPr>
      <w:r>
        <w:separator/>
      </w:r>
    </w:p>
  </w:endnote>
  <w:endnote w:type="continuationSeparator" w:id="0">
    <w:p w14:paraId="4EB58970" w14:textId="77777777" w:rsidR="00DA6BAE" w:rsidRDefault="00DA6BAE" w:rsidP="00AE6E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8F638A" w14:textId="77777777" w:rsidR="00DA6BAE" w:rsidRDefault="00DA6BAE" w:rsidP="00AE6E01">
      <w:pPr>
        <w:spacing w:after="0" w:line="240" w:lineRule="auto"/>
      </w:pPr>
      <w:r>
        <w:separator/>
      </w:r>
    </w:p>
  </w:footnote>
  <w:footnote w:type="continuationSeparator" w:id="0">
    <w:p w14:paraId="129FE1ED" w14:textId="77777777" w:rsidR="00DA6BAE" w:rsidRDefault="00DA6BAE" w:rsidP="00AE6E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943759"/>
    <w:multiLevelType w:val="hybridMultilevel"/>
    <w:tmpl w:val="97787518"/>
    <w:lvl w:ilvl="0" w:tplc="88966C8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4D9E5B26"/>
    <w:multiLevelType w:val="multilevel"/>
    <w:tmpl w:val="277ABE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9AB0CFC"/>
    <w:multiLevelType w:val="multilevel"/>
    <w:tmpl w:val="AD24AC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45003EE"/>
    <w:multiLevelType w:val="multilevel"/>
    <w:tmpl w:val="595C8B5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135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019"/>
    <w:rsid w:val="000610F1"/>
    <w:rsid w:val="000915FF"/>
    <w:rsid w:val="001025E8"/>
    <w:rsid w:val="00117BCA"/>
    <w:rsid w:val="00157E8E"/>
    <w:rsid w:val="00171BE6"/>
    <w:rsid w:val="001B4DDF"/>
    <w:rsid w:val="001D46EF"/>
    <w:rsid w:val="001E6CE9"/>
    <w:rsid w:val="00231CB7"/>
    <w:rsid w:val="00232B51"/>
    <w:rsid w:val="00247824"/>
    <w:rsid w:val="0027294D"/>
    <w:rsid w:val="0029548E"/>
    <w:rsid w:val="002D1FB6"/>
    <w:rsid w:val="00323EF8"/>
    <w:rsid w:val="0033165A"/>
    <w:rsid w:val="00341BD4"/>
    <w:rsid w:val="00365289"/>
    <w:rsid w:val="003923D7"/>
    <w:rsid w:val="003A3D54"/>
    <w:rsid w:val="004149A9"/>
    <w:rsid w:val="004166A0"/>
    <w:rsid w:val="00417019"/>
    <w:rsid w:val="004556A9"/>
    <w:rsid w:val="004571B5"/>
    <w:rsid w:val="004601FA"/>
    <w:rsid w:val="00486FB1"/>
    <w:rsid w:val="0048791E"/>
    <w:rsid w:val="004A475B"/>
    <w:rsid w:val="00543DEF"/>
    <w:rsid w:val="00546CEF"/>
    <w:rsid w:val="00556E8A"/>
    <w:rsid w:val="005D765A"/>
    <w:rsid w:val="00605939"/>
    <w:rsid w:val="00611501"/>
    <w:rsid w:val="00621332"/>
    <w:rsid w:val="006847BC"/>
    <w:rsid w:val="006D2C05"/>
    <w:rsid w:val="006D43EA"/>
    <w:rsid w:val="007625E9"/>
    <w:rsid w:val="007B1858"/>
    <w:rsid w:val="007D3783"/>
    <w:rsid w:val="007F4799"/>
    <w:rsid w:val="008018C6"/>
    <w:rsid w:val="008565AE"/>
    <w:rsid w:val="00897135"/>
    <w:rsid w:val="008A0F02"/>
    <w:rsid w:val="008F08A2"/>
    <w:rsid w:val="008F5E7A"/>
    <w:rsid w:val="00904B0D"/>
    <w:rsid w:val="009770A0"/>
    <w:rsid w:val="00996F67"/>
    <w:rsid w:val="009C4596"/>
    <w:rsid w:val="00A40DB5"/>
    <w:rsid w:val="00A7636A"/>
    <w:rsid w:val="00AA59CF"/>
    <w:rsid w:val="00AD261A"/>
    <w:rsid w:val="00AD4E03"/>
    <w:rsid w:val="00AE6E01"/>
    <w:rsid w:val="00B05BE8"/>
    <w:rsid w:val="00B13A14"/>
    <w:rsid w:val="00B21796"/>
    <w:rsid w:val="00B41A44"/>
    <w:rsid w:val="00B60407"/>
    <w:rsid w:val="00B76A8C"/>
    <w:rsid w:val="00B82FC8"/>
    <w:rsid w:val="00B87FF1"/>
    <w:rsid w:val="00BE2CFF"/>
    <w:rsid w:val="00C078EC"/>
    <w:rsid w:val="00C21A14"/>
    <w:rsid w:val="00C71339"/>
    <w:rsid w:val="00C723B2"/>
    <w:rsid w:val="00C95004"/>
    <w:rsid w:val="00CA5BA8"/>
    <w:rsid w:val="00CA619F"/>
    <w:rsid w:val="00CB2245"/>
    <w:rsid w:val="00CD0B69"/>
    <w:rsid w:val="00CD30DE"/>
    <w:rsid w:val="00D01EBE"/>
    <w:rsid w:val="00D031FE"/>
    <w:rsid w:val="00D348D1"/>
    <w:rsid w:val="00DA2C54"/>
    <w:rsid w:val="00DA6BAE"/>
    <w:rsid w:val="00DC7BF0"/>
    <w:rsid w:val="00DE4D4D"/>
    <w:rsid w:val="00DF7A97"/>
    <w:rsid w:val="00E77462"/>
    <w:rsid w:val="00E86D22"/>
    <w:rsid w:val="00EB0879"/>
    <w:rsid w:val="00F066F8"/>
    <w:rsid w:val="00F13391"/>
    <w:rsid w:val="00F30E8A"/>
    <w:rsid w:val="00F84EA1"/>
    <w:rsid w:val="00F9077B"/>
    <w:rsid w:val="00F92114"/>
    <w:rsid w:val="00FF5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FEA2E"/>
  <w15:chartTrackingRefBased/>
  <w15:docId w15:val="{7E74B5B9-9A33-4F85-8990-BA9824AA8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6CE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ШапкаПервая"/>
    <w:basedOn w:val="a5"/>
    <w:next w:val="a5"/>
    <w:rsid w:val="001E6CE9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tabs>
        <w:tab w:val="left" w:pos="720"/>
      </w:tabs>
      <w:spacing w:before="220" w:after="120" w:line="180" w:lineRule="atLeast"/>
      <w:ind w:left="720" w:hanging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Message Header"/>
    <w:basedOn w:val="a"/>
    <w:link w:val="a6"/>
    <w:uiPriority w:val="99"/>
    <w:semiHidden/>
    <w:unhideWhenUsed/>
    <w:rsid w:val="001E6CE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6">
    <w:name w:val="Шапка Знак"/>
    <w:basedOn w:val="a0"/>
    <w:link w:val="a5"/>
    <w:uiPriority w:val="99"/>
    <w:semiHidden/>
    <w:rsid w:val="001E6CE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7">
    <w:name w:val="No Spacing"/>
    <w:uiPriority w:val="1"/>
    <w:qFormat/>
    <w:rsid w:val="001E6CE9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B82F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82FC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3A3D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List Paragraph"/>
    <w:aliases w:val="Нумерованый список,Нумерованный спиков,Bullet 1,Use Case List Paragraph,it_List1,Table-Normal,RSHB_Table-Normal,Bullet List,FooterText,numbered,Заголовок_3,Paragraphe de liste1,lp1,List Paragraph1,mcd_гпи_маркиров.список ур.1,Абзац списка◄"/>
    <w:basedOn w:val="a"/>
    <w:link w:val="ab"/>
    <w:uiPriority w:val="34"/>
    <w:qFormat/>
    <w:rsid w:val="00CB224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b">
    <w:name w:val="Абзац списка Знак"/>
    <w:aliases w:val="Нумерованый список Знак,Нумерованный спиков Знак,Bullet 1 Знак,Use Case List Paragraph Знак,it_List1 Знак,Table-Normal Знак,RSHB_Table-Normal Знак,Bullet List Знак,FooterText Знак,numbered Знак,Заголовок_3 Знак,lp1 Знак"/>
    <w:link w:val="aa"/>
    <w:uiPriority w:val="34"/>
    <w:qFormat/>
    <w:locked/>
    <w:rsid w:val="00CB2245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c">
    <w:name w:val="annotation reference"/>
    <w:basedOn w:val="a0"/>
    <w:uiPriority w:val="99"/>
    <w:semiHidden/>
    <w:unhideWhenUsed/>
    <w:rsid w:val="00C71339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71339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C71339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71339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71339"/>
    <w:rPr>
      <w:b/>
      <w:bCs/>
      <w:sz w:val="20"/>
      <w:szCs w:val="20"/>
    </w:rPr>
  </w:style>
  <w:style w:type="paragraph" w:styleId="af1">
    <w:name w:val="footnote text"/>
    <w:basedOn w:val="a"/>
    <w:link w:val="af2"/>
    <w:uiPriority w:val="99"/>
    <w:semiHidden/>
    <w:unhideWhenUsed/>
    <w:rsid w:val="00AE6E0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uiPriority w:val="99"/>
    <w:semiHidden/>
    <w:rsid w:val="00AE6E01"/>
    <w:rPr>
      <w:rFonts w:ascii="Calibri" w:eastAsia="Calibri" w:hAnsi="Calibri" w:cs="Times New Roman"/>
      <w:sz w:val="20"/>
      <w:szCs w:val="20"/>
      <w:lang w:eastAsia="ru-RU"/>
    </w:rPr>
  </w:style>
  <w:style w:type="character" w:styleId="af3">
    <w:name w:val="footnote reference"/>
    <w:uiPriority w:val="99"/>
    <w:unhideWhenUsed/>
    <w:rsid w:val="00AE6E01"/>
    <w:rPr>
      <w:vertAlign w:val="superscript"/>
    </w:rPr>
  </w:style>
  <w:style w:type="character" w:customStyle="1" w:styleId="2">
    <w:name w:val="Основной текст (2)_"/>
    <w:basedOn w:val="a0"/>
    <w:link w:val="20"/>
    <w:rsid w:val="002D1FB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D1FB6"/>
    <w:pPr>
      <w:widowControl w:val="0"/>
      <w:shd w:val="clear" w:color="auto" w:fill="FFFFFF"/>
      <w:spacing w:after="500" w:line="317" w:lineRule="exact"/>
      <w:ind w:hanging="32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Заголовок №2_"/>
    <w:basedOn w:val="a0"/>
    <w:link w:val="22"/>
    <w:rsid w:val="002D1FB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2D1FB6"/>
    <w:pPr>
      <w:widowControl w:val="0"/>
      <w:shd w:val="clear" w:color="auto" w:fill="FFFFFF"/>
      <w:spacing w:after="0" w:line="317" w:lineRule="exact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03FA0F-D231-48B9-83BE-787E6B623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Dmitrii Pechen</dc:creator>
  <cp:keywords/>
  <dc:description/>
  <cp:lastModifiedBy>Кочеткова Александра Александровна</cp:lastModifiedBy>
  <cp:revision>8</cp:revision>
  <cp:lastPrinted>2026-07-03T11:37:00Z</cp:lastPrinted>
  <dcterms:created xsi:type="dcterms:W3CDTF">2026-05-26T11:26:00Z</dcterms:created>
  <dcterms:modified xsi:type="dcterms:W3CDTF">2026-07-03T11:38:00Z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